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CB6D" w14:textId="77777777" w:rsidR="00D87264" w:rsidRPr="00D21CF9" w:rsidRDefault="00D87264" w:rsidP="009D2F4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CF9">
        <w:rPr>
          <w:rFonts w:asciiTheme="majorBidi" w:hAnsiTheme="majorBidi" w:cstheme="majorBidi"/>
          <w:b/>
          <w:bCs/>
          <w:sz w:val="24"/>
          <w:szCs w:val="24"/>
        </w:rPr>
        <w:t>RÉDACTION : Mes affaires, mon logement</w:t>
      </w:r>
    </w:p>
    <w:p w14:paraId="66551F10" w14:textId="77777777" w:rsidR="009D2F44" w:rsidRPr="00D21CF9" w:rsidRDefault="009D2F44" w:rsidP="009D2F4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959C6D" w14:textId="77777777" w:rsidR="00D87264" w:rsidRPr="00D21CF9" w:rsidRDefault="00D87264" w:rsidP="009D2F4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>Write two paragraphs for a total of at least fifteen sentences. In the first paragraph, explain what kind of place you live in (dorm, apartment, house), whether or not you have a roommate, apartment mate/s, or housemate/s, and what rooms you have. Describe a few things you have and a few things you do not have (school items, furniture, etc.). In the second paragraph, give the same information about a few classmates you interviewed in unit 8.</w:t>
      </w:r>
    </w:p>
    <w:p w14:paraId="089EE5DB" w14:textId="77777777" w:rsidR="00D87264" w:rsidRPr="00D21CF9" w:rsidRDefault="00D87264" w:rsidP="009D2F44">
      <w:pPr>
        <w:spacing w:after="0" w:line="360" w:lineRule="auto"/>
        <w:ind w:firstLine="360"/>
        <w:rPr>
          <w:rFonts w:asciiTheme="majorBidi" w:hAnsiTheme="majorBidi" w:cstheme="majorBidi"/>
          <w:i/>
          <w:iCs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 xml:space="preserve">Do not write either paragraph in the form of a dialogue, so make sure to use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langue écrite</w:t>
      </w:r>
      <w:r w:rsidRPr="00D21CF9">
        <w:rPr>
          <w:rFonts w:asciiTheme="majorBidi" w:hAnsiTheme="majorBidi" w:cstheme="majorBidi"/>
          <w:sz w:val="24"/>
          <w:szCs w:val="24"/>
        </w:rPr>
        <w:t>. Include the following words or grammatical structures. Underline them in your text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21CF9">
        <w:rPr>
          <w:rFonts w:asciiTheme="majorBidi" w:hAnsiTheme="majorBidi" w:cstheme="majorBidi"/>
          <w:sz w:val="24"/>
          <w:szCs w:val="24"/>
        </w:rPr>
        <w:t>as many times as specified, but use them as often as you can.</w:t>
      </w:r>
    </w:p>
    <w:p w14:paraId="52E4B762" w14:textId="77777777" w:rsidR="00D87264" w:rsidRPr="00D21CF9" w:rsidRDefault="00D87264" w:rsidP="009D2F4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 xml:space="preserve">At least once the indefinite article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des</w:t>
      </w:r>
      <w:r w:rsidR="009D2F44"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D2F44" w:rsidRPr="00D21CF9">
        <w:rPr>
          <w:rFonts w:asciiTheme="majorBidi" w:hAnsiTheme="majorBidi" w:cstheme="majorBidi"/>
          <w:sz w:val="24"/>
          <w:szCs w:val="24"/>
        </w:rPr>
        <w:t xml:space="preserve"> ......../0.5</w:t>
      </w:r>
    </w:p>
    <w:p w14:paraId="2B5C069D" w14:textId="77777777" w:rsidR="009B694B" w:rsidRPr="00D21CF9" w:rsidRDefault="00D87264" w:rsidP="009D2F4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>At least two different nouns after the partitive article (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du, de la </w:t>
      </w:r>
      <w:r w:rsidRPr="00D21CF9">
        <w:rPr>
          <w:rFonts w:asciiTheme="majorBidi" w:hAnsiTheme="majorBidi" w:cstheme="majorBidi"/>
          <w:sz w:val="24"/>
          <w:szCs w:val="24"/>
        </w:rPr>
        <w:t xml:space="preserve">or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de l’</w:t>
      </w:r>
      <w:r w:rsidRPr="00D21CF9">
        <w:rPr>
          <w:rFonts w:asciiTheme="majorBidi" w:hAnsiTheme="majorBidi" w:cstheme="majorBidi"/>
          <w:sz w:val="24"/>
          <w:szCs w:val="24"/>
        </w:rPr>
        <w:t>) (underline each one)</w:t>
      </w:r>
      <w:r w:rsidR="009D2F44" w:rsidRPr="00D21CF9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047690FA" w14:textId="77777777" w:rsidR="00D87264" w:rsidRPr="00D21CF9" w:rsidRDefault="00D87264" w:rsidP="009D2F4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 xml:space="preserve">At least two different nouns after the negation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ne pas de </w:t>
      </w:r>
      <w:r w:rsidRPr="00D21CF9">
        <w:rPr>
          <w:rFonts w:asciiTheme="majorBidi" w:hAnsiTheme="majorBidi" w:cstheme="majorBidi"/>
          <w:sz w:val="24"/>
          <w:szCs w:val="24"/>
        </w:rPr>
        <w:t>(underline each one)</w:t>
      </w:r>
      <w:r w:rsidR="009D2F44" w:rsidRPr="00D21CF9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53A4756D" w14:textId="201D6841" w:rsidR="00D87264" w:rsidRPr="00D21CF9" w:rsidRDefault="00D87264" w:rsidP="009D2F4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 xml:space="preserve">At least once the negation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ne pas le</w:t>
      </w:r>
      <w:r w:rsidRPr="00D21CF9">
        <w:rPr>
          <w:rFonts w:asciiTheme="majorBidi" w:hAnsiTheme="majorBidi" w:cstheme="majorBidi"/>
          <w:sz w:val="24"/>
          <w:szCs w:val="24"/>
        </w:rPr>
        <w:t xml:space="preserve">,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la</w:t>
      </w:r>
      <w:r w:rsidRPr="00D21CF9">
        <w:rPr>
          <w:rFonts w:asciiTheme="majorBidi" w:hAnsiTheme="majorBidi" w:cstheme="majorBidi"/>
          <w:sz w:val="24"/>
          <w:szCs w:val="24"/>
        </w:rPr>
        <w:t xml:space="preserve">,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l’</w:t>
      </w:r>
      <w:r w:rsidRPr="00D21CF9">
        <w:rPr>
          <w:rFonts w:asciiTheme="majorBidi" w:hAnsiTheme="majorBidi" w:cstheme="majorBidi"/>
          <w:sz w:val="24"/>
          <w:szCs w:val="24"/>
        </w:rPr>
        <w:t xml:space="preserve">, or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>les</w:t>
      </w:r>
      <w:r w:rsidR="00DC3F9B"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DC3F9B" w:rsidRPr="00D21CF9">
        <w:rPr>
          <w:rFonts w:asciiTheme="majorBidi" w:hAnsiTheme="majorBidi" w:cstheme="majorBidi"/>
          <w:sz w:val="24"/>
          <w:szCs w:val="24"/>
        </w:rPr>
        <w:t>......../0.5</w:t>
      </w:r>
    </w:p>
    <w:p w14:paraId="6739AFAF" w14:textId="4DFFCD82" w:rsidR="00D87264" w:rsidRPr="00D21CF9" w:rsidRDefault="00D87264" w:rsidP="009D2F4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 xml:space="preserve">At least once each the prepositions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dans </w:t>
      </w:r>
      <w:r w:rsidRPr="00D21CF9">
        <w:rPr>
          <w:rFonts w:asciiTheme="majorBidi" w:hAnsiTheme="majorBidi" w:cstheme="majorBidi"/>
          <w:sz w:val="24"/>
          <w:szCs w:val="24"/>
        </w:rPr>
        <w:t xml:space="preserve">et </w:t>
      </w:r>
      <w:r w:rsidRPr="00D21CF9">
        <w:rPr>
          <w:rFonts w:asciiTheme="majorBidi" w:hAnsiTheme="majorBidi" w:cstheme="majorBidi"/>
          <w:i/>
          <w:iCs/>
          <w:sz w:val="24"/>
          <w:szCs w:val="24"/>
        </w:rPr>
        <w:t xml:space="preserve">sur </w:t>
      </w:r>
      <w:r w:rsidRPr="00D21CF9">
        <w:rPr>
          <w:rFonts w:asciiTheme="majorBidi" w:hAnsiTheme="majorBidi" w:cstheme="majorBidi"/>
          <w:sz w:val="24"/>
          <w:szCs w:val="24"/>
        </w:rPr>
        <w:t>(underline each one)</w:t>
      </w:r>
      <w:r w:rsidR="00DC3F9B" w:rsidRPr="00D21CF9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2B15CBA7" w14:textId="77777777" w:rsidR="00D87264" w:rsidRPr="00D21CF9" w:rsidRDefault="00D87264" w:rsidP="00E01A15">
      <w:pPr>
        <w:spacing w:after="0"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D21CF9">
        <w:rPr>
          <w:rFonts w:asciiTheme="majorBidi" w:hAnsiTheme="majorBidi" w:cstheme="majorBidi"/>
          <w:sz w:val="24"/>
          <w:szCs w:val="24"/>
        </w:rPr>
        <w:t>You will be g</w:t>
      </w:r>
      <w:r w:rsidR="00E01A15" w:rsidRPr="00D21CF9">
        <w:rPr>
          <w:rFonts w:asciiTheme="majorBidi" w:hAnsiTheme="majorBidi" w:cstheme="majorBidi"/>
          <w:sz w:val="24"/>
          <w:szCs w:val="24"/>
        </w:rPr>
        <w:t xml:space="preserve">raded on richness of vocabulary. </w:t>
      </w:r>
      <w:r w:rsidRPr="00D21CF9">
        <w:rPr>
          <w:rFonts w:asciiTheme="majorBidi" w:hAnsiTheme="majorBidi" w:cstheme="majorBidi"/>
          <w:sz w:val="24"/>
          <w:szCs w:val="24"/>
        </w:rPr>
        <w:t>Use a variety of names of school items, rooms, types of accommodation, and furniture. You will also be graded on grammar.</w:t>
      </w:r>
    </w:p>
    <w:p w14:paraId="7E32A1E7" w14:textId="25406EDF" w:rsidR="009D2F44" w:rsidRPr="00D21CF9" w:rsidRDefault="009D2F44" w:rsidP="009D2F4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F9">
        <w:rPr>
          <w:rFonts w:ascii="Times New Roman" w:hAnsi="Times New Roman" w:cs="Times New Roman"/>
          <w:sz w:val="24"/>
          <w:szCs w:val="24"/>
        </w:rPr>
        <w:t>Richness of vocabulary (you gain 1/4 for words and phrases you've learned in this unit, or by consulting outside references, beyond the ones requested above)</w:t>
      </w:r>
      <w:r w:rsidR="00D21CF9">
        <w:rPr>
          <w:rFonts w:ascii="Times New Roman" w:hAnsi="Times New Roman" w:cs="Times New Roman"/>
          <w:sz w:val="24"/>
          <w:szCs w:val="24"/>
        </w:rPr>
        <w:t xml:space="preserve"> </w:t>
      </w:r>
      <w:r w:rsidRPr="00D21CF9">
        <w:rPr>
          <w:rFonts w:ascii="Times New Roman" w:hAnsi="Times New Roman" w:cs="Times New Roman"/>
          <w:sz w:val="24"/>
          <w:szCs w:val="24"/>
        </w:rPr>
        <w:t xml:space="preserve"> ......../</w:t>
      </w:r>
      <w:r w:rsidR="00DC3F9B" w:rsidRPr="00D21CF9">
        <w:rPr>
          <w:rFonts w:ascii="Times New Roman" w:hAnsi="Times New Roman" w:cs="Times New Roman"/>
          <w:sz w:val="24"/>
          <w:szCs w:val="24"/>
        </w:rPr>
        <w:t>3</w:t>
      </w:r>
    </w:p>
    <w:p w14:paraId="777A0BC2" w14:textId="2B901AED" w:rsidR="009D2F44" w:rsidRPr="00D21CF9" w:rsidRDefault="009D2F44" w:rsidP="009D2F4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F9">
        <w:rPr>
          <w:rFonts w:ascii="Times New Roman" w:hAnsi="Times New Roman" w:cs="Times New Roman"/>
          <w:sz w:val="24"/>
          <w:szCs w:val="24"/>
        </w:rPr>
        <w:t>Grammar (you lose points for uncorrected mistakes in your second version)  ......../</w:t>
      </w:r>
      <w:r w:rsidR="00DC3F9B" w:rsidRPr="00D21CF9">
        <w:rPr>
          <w:rFonts w:ascii="Times New Roman" w:hAnsi="Times New Roman" w:cs="Times New Roman"/>
          <w:sz w:val="24"/>
          <w:szCs w:val="24"/>
        </w:rPr>
        <w:t>3</w:t>
      </w:r>
    </w:p>
    <w:p w14:paraId="20220099" w14:textId="77777777" w:rsidR="009D2F44" w:rsidRPr="00D21CF9" w:rsidRDefault="009D2F44" w:rsidP="009D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7DAF71" w14:textId="1C9CA191" w:rsidR="009D2F44" w:rsidRPr="009D2F44" w:rsidRDefault="009D2F44" w:rsidP="009D2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CF9">
        <w:rPr>
          <w:rFonts w:ascii="Times New Roman" w:hAnsi="Times New Roman" w:cs="Times New Roman"/>
          <w:sz w:val="24"/>
          <w:szCs w:val="24"/>
        </w:rPr>
        <w:t>TOTAL  ........</w:t>
      </w:r>
      <w:bookmarkStart w:id="0" w:name="_GoBack"/>
      <w:bookmarkEnd w:id="0"/>
      <w:r w:rsidRPr="00D21CF9">
        <w:rPr>
          <w:rFonts w:ascii="Times New Roman" w:hAnsi="Times New Roman" w:cs="Times New Roman"/>
          <w:sz w:val="24"/>
          <w:szCs w:val="24"/>
        </w:rPr>
        <w:t>/</w:t>
      </w:r>
      <w:r w:rsidR="00DC3F9B" w:rsidRPr="00D21CF9">
        <w:rPr>
          <w:rFonts w:ascii="Times New Roman" w:hAnsi="Times New Roman" w:cs="Times New Roman"/>
          <w:sz w:val="24"/>
          <w:szCs w:val="24"/>
        </w:rPr>
        <w:t>10</w:t>
      </w:r>
    </w:p>
    <w:p w14:paraId="17C0754B" w14:textId="77777777" w:rsidR="009D2F44" w:rsidRPr="009D2F44" w:rsidRDefault="009D2F44" w:rsidP="009D2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607FA8" w14:textId="77777777" w:rsidR="009D2F44" w:rsidRPr="009D2F44" w:rsidRDefault="009D2F44" w:rsidP="009D2F4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9D2F44" w:rsidRPr="009D2F44" w:rsidSect="007D51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1C0CE" w14:textId="77777777" w:rsidR="00EE5AE1" w:rsidRDefault="00EE5AE1" w:rsidP="004D5A04">
      <w:pPr>
        <w:spacing w:after="0" w:line="240" w:lineRule="auto"/>
      </w:pPr>
      <w:r>
        <w:separator/>
      </w:r>
    </w:p>
  </w:endnote>
  <w:endnote w:type="continuationSeparator" w:id="0">
    <w:p w14:paraId="08160396" w14:textId="77777777" w:rsidR="00EE5AE1" w:rsidRDefault="00EE5AE1" w:rsidP="004D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9709" w14:textId="77777777" w:rsidR="00D85974" w:rsidRDefault="00D85974" w:rsidP="00D85974">
    <w:pPr>
      <w:tabs>
        <w:tab w:val="center" w:pos="4680"/>
        <w:tab w:val="right" w:pos="9360"/>
      </w:tabs>
      <w:spacing w:after="0" w:line="240" w:lineRule="auto"/>
      <w:rPr>
        <w:rFonts w:ascii="Verdana" w:hAnsi="Verdana"/>
        <w:noProof/>
        <w:sz w:val="18"/>
        <w:szCs w:val="18"/>
      </w:rPr>
    </w:pPr>
    <w:r w:rsidRPr="00BA3AB2">
      <w:rPr>
        <w:noProof/>
      </w:rPr>
      <w:drawing>
        <wp:anchor distT="0" distB="0" distL="114300" distR="114300" simplePos="0" relativeHeight="251659264" behindDoc="0" locked="0" layoutInCell="1" allowOverlap="1" wp14:anchorId="2244D340" wp14:editId="4569117F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4" name="Picture 3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3AB2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BA3AB2">
      <w:rPr>
        <w:rFonts w:ascii="Verdana" w:hAnsi="Verdana"/>
        <w:sz w:val="18"/>
        <w:szCs w:val="18"/>
      </w:rPr>
      <w:br/>
      <w:t xml:space="preserve">Commons Attribution-NonCommercial-NoDerivatives 4.0 International License. For all other </w:t>
    </w:r>
    <w:r w:rsidRPr="00BA3AB2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BA3AB2">
      <w:rPr>
        <w:rFonts w:ascii="Verdana" w:hAnsi="Verdana"/>
        <w:noProof/>
        <w:sz w:val="18"/>
        <w:szCs w:val="18"/>
      </w:rPr>
      <w:t xml:space="preserve"> </w:t>
    </w:r>
  </w:p>
  <w:p w14:paraId="30521CDF" w14:textId="77777777" w:rsidR="00D85974" w:rsidRPr="00BA3AB2" w:rsidRDefault="00D85974" w:rsidP="00D85974">
    <w:pPr>
      <w:tabs>
        <w:tab w:val="center" w:pos="4680"/>
        <w:tab w:val="right" w:pos="9360"/>
      </w:tabs>
      <w:spacing w:after="0" w:line="240" w:lineRule="auto"/>
      <w:rPr>
        <w:rFonts w:ascii="Verdana" w:hAnsi="Verdana"/>
        <w:sz w:val="18"/>
        <w:szCs w:val="18"/>
      </w:rPr>
    </w:pPr>
  </w:p>
  <w:p w14:paraId="592A605E" w14:textId="77777777" w:rsidR="00D85974" w:rsidRDefault="00D85974">
    <w:pPr>
      <w:pStyle w:val="Footer"/>
    </w:pPr>
    <w:r w:rsidRPr="00BA3AB2">
      <w:rPr>
        <w:rFonts w:ascii="Verdana" w:hAnsi="Verdana"/>
        <w:sz w:val="18"/>
        <w:szCs w:val="18"/>
      </w:rPr>
      <w:t>© 2018 Georgetown University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ED7D" w14:textId="77777777" w:rsidR="00EE5AE1" w:rsidRDefault="00EE5AE1" w:rsidP="004D5A04">
      <w:pPr>
        <w:spacing w:after="0" w:line="240" w:lineRule="auto"/>
      </w:pPr>
      <w:r>
        <w:separator/>
      </w:r>
    </w:p>
  </w:footnote>
  <w:footnote w:type="continuationSeparator" w:id="0">
    <w:p w14:paraId="6228CA6E" w14:textId="77777777" w:rsidR="00EE5AE1" w:rsidRDefault="00EE5AE1" w:rsidP="004D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1BF4" w14:textId="77777777" w:rsidR="004D5A04" w:rsidRPr="00CE65CD" w:rsidRDefault="00D85974" w:rsidP="00CE65CD">
    <w:pPr>
      <w:pStyle w:val="Header"/>
      <w:tabs>
        <w:tab w:val="clear" w:pos="4680"/>
      </w:tabs>
      <w:rPr>
        <w:rFonts w:ascii="Verdana" w:hAnsi="Verdana"/>
        <w:lang w:val="pt-BR"/>
      </w:rPr>
    </w:pPr>
    <w:r w:rsidRPr="00CE65CD">
      <w:rPr>
        <w:rFonts w:ascii="Verdana" w:hAnsi="Verdana"/>
        <w:lang w:val="pt-BR"/>
      </w:rPr>
      <w:t>UNITÉ 8</w:t>
    </w:r>
    <w:r w:rsidRPr="00CE65CD">
      <w:rPr>
        <w:rFonts w:ascii="Verdana" w:hAnsi="Verdana"/>
        <w:lang w:val="pt-BR"/>
      </w:rPr>
      <w:tab/>
      <w:t>MES AFFAIRES, MON LOGEMEN</w:t>
    </w:r>
    <w:r w:rsidR="004D5A04" w:rsidRPr="00CE65CD">
      <w:rPr>
        <w:rFonts w:ascii="Verdana" w:hAnsi="Verdana"/>
        <w:lang w:val="pt-BR"/>
      </w:rPr>
      <w:t>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9DF"/>
    <w:multiLevelType w:val="hybridMultilevel"/>
    <w:tmpl w:val="3F448A12"/>
    <w:lvl w:ilvl="0" w:tplc="122201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B03"/>
    <w:multiLevelType w:val="hybridMultilevel"/>
    <w:tmpl w:val="2DCA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25C"/>
    <w:multiLevelType w:val="hybridMultilevel"/>
    <w:tmpl w:val="559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5F4"/>
    <w:multiLevelType w:val="hybridMultilevel"/>
    <w:tmpl w:val="770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4"/>
    <w:rsid w:val="004D5A04"/>
    <w:rsid w:val="006C1443"/>
    <w:rsid w:val="0072633A"/>
    <w:rsid w:val="007C5574"/>
    <w:rsid w:val="007D51EF"/>
    <w:rsid w:val="00823EA9"/>
    <w:rsid w:val="00936549"/>
    <w:rsid w:val="009B694B"/>
    <w:rsid w:val="009C5BAB"/>
    <w:rsid w:val="009D2F44"/>
    <w:rsid w:val="00CA03F3"/>
    <w:rsid w:val="00CE65CD"/>
    <w:rsid w:val="00D21CF9"/>
    <w:rsid w:val="00D85974"/>
    <w:rsid w:val="00D87264"/>
    <w:rsid w:val="00DC3F9B"/>
    <w:rsid w:val="00E01A15"/>
    <w:rsid w:val="00E90676"/>
    <w:rsid w:val="00EE5AE1"/>
    <w:rsid w:val="00F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0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04"/>
  </w:style>
  <w:style w:type="paragraph" w:styleId="Footer">
    <w:name w:val="footer"/>
    <w:basedOn w:val="Normal"/>
    <w:link w:val="FooterChar"/>
    <w:uiPriority w:val="99"/>
    <w:unhideWhenUsed/>
    <w:rsid w:val="004D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04"/>
  </w:style>
  <w:style w:type="paragraph" w:styleId="BalloonText">
    <w:name w:val="Balloon Text"/>
    <w:basedOn w:val="Normal"/>
    <w:link w:val="BalloonTextChar"/>
    <w:uiPriority w:val="99"/>
    <w:semiHidden/>
    <w:unhideWhenUsed/>
    <w:rsid w:val="00DC3F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Rowe</dc:creator>
  <cp:keywords/>
  <dc:description/>
  <cp:lastModifiedBy>Microsoft Office User</cp:lastModifiedBy>
  <cp:revision>6</cp:revision>
  <dcterms:created xsi:type="dcterms:W3CDTF">2018-03-03T21:42:00Z</dcterms:created>
  <dcterms:modified xsi:type="dcterms:W3CDTF">2018-04-13T17:25:00Z</dcterms:modified>
</cp:coreProperties>
</file>